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880E" w14:textId="59C1062B" w:rsidR="003A77C2" w:rsidRPr="00C5339E" w:rsidRDefault="003A77C2" w:rsidP="00F8698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24"/>
          <w:szCs w:val="24"/>
        </w:rPr>
      </w:pPr>
      <w:r w:rsidRPr="00C5339E">
        <w:rPr>
          <w:rFonts w:ascii="Verdana" w:hAnsi="Verdana"/>
          <w:b/>
          <w:sz w:val="24"/>
        </w:rPr>
        <w:t xml:space="preserve">Schedule for completion </w:t>
      </w:r>
      <w:bookmarkStart w:id="0" w:name="_Hlk171437795"/>
      <w:r w:rsidRPr="00C5339E">
        <w:rPr>
          <w:rFonts w:ascii="Verdana" w:hAnsi="Verdana"/>
          <w:b/>
          <w:sz w:val="24"/>
        </w:rPr>
        <w:t>of the course extramurally</w:t>
      </w:r>
      <w:r w:rsidR="00C5339E" w:rsidRPr="00C5339E">
        <w:t xml:space="preserve"> </w:t>
      </w:r>
      <w:r w:rsidRPr="00C5339E">
        <w:rPr>
          <w:rFonts w:ascii="Verdana" w:hAnsi="Verdana"/>
          <w:b/>
          <w:sz w:val="24"/>
        </w:rPr>
        <w:t xml:space="preserve">as part of </w:t>
      </w:r>
      <w:r w:rsidR="00F86980" w:rsidRPr="00C5339E">
        <w:rPr>
          <w:rFonts w:ascii="Verdana" w:hAnsi="Verdana"/>
          <w:b/>
          <w:sz w:val="24"/>
        </w:rPr>
        <w:t>the</w:t>
      </w:r>
      <w:r w:rsidRPr="00C5339E">
        <w:rPr>
          <w:rFonts w:ascii="Verdana" w:hAnsi="Verdana"/>
          <w:b/>
          <w:sz w:val="24"/>
        </w:rPr>
        <w:t xml:space="preserve"> </w:t>
      </w:r>
      <w:r w:rsidR="00F86980" w:rsidRPr="00C5339E">
        <w:rPr>
          <w:rFonts w:ascii="Verdana" w:hAnsi="Verdana"/>
          <w:b/>
          <w:sz w:val="24"/>
        </w:rPr>
        <w:t>Individual Organisation of</w:t>
      </w:r>
      <w:r w:rsidR="00F86980" w:rsidRPr="00C5339E">
        <w:rPr>
          <w:rFonts w:ascii="Verdana" w:hAnsi="Verdana"/>
          <w:b/>
          <w:sz w:val="24"/>
        </w:rPr>
        <w:t xml:space="preserve"> </w:t>
      </w:r>
      <w:r w:rsidR="00F86980" w:rsidRPr="00C5339E">
        <w:rPr>
          <w:rFonts w:ascii="Verdana" w:hAnsi="Verdana"/>
          <w:b/>
          <w:sz w:val="24"/>
        </w:rPr>
        <w:t>S</w:t>
      </w:r>
      <w:r w:rsidRPr="00C5339E">
        <w:rPr>
          <w:rFonts w:ascii="Verdana" w:hAnsi="Verdana"/>
          <w:b/>
          <w:sz w:val="24"/>
        </w:rPr>
        <w:t>tud</w:t>
      </w:r>
      <w:r w:rsidR="00F86980" w:rsidRPr="00C5339E">
        <w:rPr>
          <w:rFonts w:ascii="Verdana" w:hAnsi="Verdana"/>
          <w:b/>
          <w:sz w:val="24"/>
        </w:rPr>
        <w:t>ies</w:t>
      </w:r>
      <w:r w:rsidRPr="00C5339E">
        <w:rPr>
          <w:rFonts w:ascii="Verdana" w:hAnsi="Verdana"/>
          <w:b/>
          <w:sz w:val="24"/>
        </w:rPr>
        <w:t xml:space="preserve"> (IOS)</w:t>
      </w:r>
    </w:p>
    <w:bookmarkEnd w:id="0"/>
    <w:p w14:paraId="7602B414" w14:textId="77777777" w:rsidR="00EF13F4" w:rsidRPr="00C5339E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60C347E5" w14:textId="3B1EBB1F" w:rsidR="00EF13F4" w:rsidRPr="00C5339E" w:rsidRDefault="00C62910" w:rsidP="00F86980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C5339E">
        <w:rPr>
          <w:rFonts w:ascii="Verdana" w:hAnsi="Verdana"/>
          <w:sz w:val="20"/>
        </w:rPr>
        <w:t xml:space="preserve">A student requesting permission to complete a course extramurally </w:t>
      </w:r>
      <w:r w:rsidR="00F86980" w:rsidRPr="00C5339E">
        <w:rPr>
          <w:rFonts w:ascii="Verdana" w:hAnsi="Verdana"/>
          <w:sz w:val="20"/>
        </w:rPr>
        <w:t>as part of the I</w:t>
      </w:r>
      <w:r w:rsidRPr="00C5339E">
        <w:rPr>
          <w:rFonts w:ascii="Verdana" w:hAnsi="Verdana"/>
          <w:sz w:val="20"/>
        </w:rPr>
        <w:t xml:space="preserve">ndividual </w:t>
      </w:r>
      <w:r w:rsidR="00F86980" w:rsidRPr="00C5339E">
        <w:rPr>
          <w:rFonts w:ascii="Verdana" w:hAnsi="Verdana"/>
          <w:sz w:val="20"/>
        </w:rPr>
        <w:t>O</w:t>
      </w:r>
      <w:r w:rsidR="00F86980" w:rsidRPr="00C5339E">
        <w:rPr>
          <w:rFonts w:ascii="Verdana" w:hAnsi="Verdana"/>
          <w:sz w:val="20"/>
        </w:rPr>
        <w:t xml:space="preserve">rganisation </w:t>
      </w:r>
      <w:r w:rsidR="00F86980" w:rsidRPr="00C5339E">
        <w:rPr>
          <w:rFonts w:ascii="Verdana" w:hAnsi="Verdana"/>
          <w:sz w:val="20"/>
        </w:rPr>
        <w:t>of S</w:t>
      </w:r>
      <w:r w:rsidRPr="00C5339E">
        <w:rPr>
          <w:rFonts w:ascii="Verdana" w:hAnsi="Verdana"/>
          <w:sz w:val="20"/>
        </w:rPr>
        <w:t>tud</w:t>
      </w:r>
      <w:r w:rsidR="00F86980" w:rsidRPr="00C5339E">
        <w:rPr>
          <w:rFonts w:ascii="Verdana" w:hAnsi="Verdana"/>
          <w:sz w:val="20"/>
        </w:rPr>
        <w:t>ies</w:t>
      </w:r>
      <w:r w:rsidRPr="00C5339E">
        <w:rPr>
          <w:rFonts w:ascii="Verdana" w:hAnsi="Verdana"/>
          <w:sz w:val="20"/>
        </w:rPr>
        <w:t xml:space="preserve"> (IOS) shall agree the schedule for completion with the course instructor. </w:t>
      </w:r>
      <w:r w:rsidR="00F86980" w:rsidRPr="00C5339E">
        <w:rPr>
          <w:rFonts w:ascii="Verdana" w:hAnsi="Verdana"/>
          <w:sz w:val="20"/>
        </w:rPr>
        <w:t>The course</w:t>
      </w:r>
      <w:r w:rsidRPr="00C5339E">
        <w:rPr>
          <w:rFonts w:ascii="Verdana" w:hAnsi="Verdana"/>
          <w:sz w:val="20"/>
        </w:rPr>
        <w:t xml:space="preserve"> instructor </w:t>
      </w:r>
      <w:r w:rsidR="00F86980" w:rsidRPr="00C5339E">
        <w:rPr>
          <w:rFonts w:ascii="Verdana" w:hAnsi="Verdana"/>
          <w:sz w:val="20"/>
        </w:rPr>
        <w:t>is</w:t>
      </w:r>
      <w:r w:rsidRPr="00C5339E">
        <w:rPr>
          <w:rFonts w:ascii="Verdana" w:hAnsi="Verdana"/>
          <w:sz w:val="20"/>
        </w:rPr>
        <w:t xml:space="preserve"> asked to paste the completed information below into an email sent from their official e-mail address. It </w:t>
      </w:r>
      <w:r w:rsidR="00F86980" w:rsidRPr="00C5339E">
        <w:rPr>
          <w:rFonts w:ascii="Verdana" w:hAnsi="Verdana"/>
          <w:sz w:val="20"/>
        </w:rPr>
        <w:t>may not</w:t>
      </w:r>
      <w:r w:rsidRPr="00C5339E">
        <w:rPr>
          <w:rFonts w:ascii="Verdana" w:hAnsi="Verdana"/>
          <w:sz w:val="20"/>
        </w:rPr>
        <w:t xml:space="preserve"> be provided as an </w:t>
      </w:r>
      <w:r w:rsidR="00F86980" w:rsidRPr="00C5339E">
        <w:rPr>
          <w:rFonts w:ascii="Verdana" w:hAnsi="Verdana"/>
          <w:sz w:val="20"/>
        </w:rPr>
        <w:t>attachment</w:t>
      </w:r>
      <w:r w:rsidRPr="00C5339E">
        <w:rPr>
          <w:rFonts w:ascii="Verdana" w:hAnsi="Verdana"/>
          <w:sz w:val="20"/>
        </w:rPr>
        <w:t>.</w:t>
      </w:r>
    </w:p>
    <w:p w14:paraId="3EA9F3EF" w14:textId="77777777" w:rsidR="00EF13F4" w:rsidRPr="003A77C2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2C2F0C38" w14:textId="4B03E741" w:rsidR="00EF13F4" w:rsidRPr="00C5339E" w:rsidRDefault="00EF13F4" w:rsidP="00C5339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bCs/>
          <w:color w:val="808080" w:themeColor="background1" w:themeShade="80"/>
          <w:sz w:val="20"/>
          <w:szCs w:val="20"/>
        </w:rPr>
      </w:pPr>
      <w:r w:rsidRPr="00C5339E">
        <w:rPr>
          <w:rFonts w:ascii="Verdana" w:hAnsi="Verdana"/>
          <w:b/>
          <w:bCs/>
          <w:color w:val="808080" w:themeColor="background1" w:themeShade="80"/>
          <w:sz w:val="20"/>
        </w:rPr>
        <w:t xml:space="preserve">---- CONTENT TO </w:t>
      </w:r>
      <w:r w:rsidR="00C5339E">
        <w:rPr>
          <w:rFonts w:ascii="Verdana" w:hAnsi="Verdana"/>
          <w:b/>
          <w:bCs/>
          <w:color w:val="808080" w:themeColor="background1" w:themeShade="80"/>
          <w:sz w:val="20"/>
        </w:rPr>
        <w:t xml:space="preserve">BE </w:t>
      </w:r>
      <w:r w:rsidRPr="00C5339E">
        <w:rPr>
          <w:rFonts w:ascii="Verdana" w:hAnsi="Verdana"/>
          <w:b/>
          <w:bCs/>
          <w:color w:val="808080" w:themeColor="background1" w:themeShade="80"/>
          <w:sz w:val="20"/>
        </w:rPr>
        <w:t>PASTE</w:t>
      </w:r>
      <w:r w:rsidR="00C5339E">
        <w:rPr>
          <w:rFonts w:ascii="Verdana" w:hAnsi="Verdana"/>
          <w:b/>
          <w:bCs/>
          <w:color w:val="808080" w:themeColor="background1" w:themeShade="80"/>
          <w:sz w:val="20"/>
        </w:rPr>
        <w:t>D</w:t>
      </w:r>
      <w:r w:rsidRPr="00C5339E">
        <w:rPr>
          <w:rFonts w:ascii="Verdana" w:hAnsi="Verdana"/>
          <w:b/>
          <w:bCs/>
          <w:color w:val="808080" w:themeColor="background1" w:themeShade="80"/>
          <w:sz w:val="20"/>
        </w:rPr>
        <w:t>----</w:t>
      </w:r>
    </w:p>
    <w:p w14:paraId="23F48415" w14:textId="77777777" w:rsidR="00EF13F4" w:rsidRPr="003A77C2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767BD4E5" w14:textId="0D54D82A" w:rsidR="00EF13F4" w:rsidRPr="00C5339E" w:rsidRDefault="00EF13F4" w:rsidP="00C5339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C5339E">
        <w:rPr>
          <w:rFonts w:ascii="Verdana" w:hAnsi="Verdana"/>
          <w:sz w:val="20"/>
        </w:rPr>
        <w:t xml:space="preserve">I agree to the following schedule for </w:t>
      </w:r>
      <w:r w:rsidR="00AC220C" w:rsidRPr="00C5339E">
        <w:rPr>
          <w:rFonts w:ascii="Verdana" w:hAnsi="Verdana"/>
          <w:sz w:val="20"/>
        </w:rPr>
        <w:t>completing</w:t>
      </w:r>
      <w:r w:rsidRPr="00C5339E">
        <w:rPr>
          <w:rFonts w:ascii="Verdana" w:hAnsi="Verdana"/>
          <w:sz w:val="20"/>
        </w:rPr>
        <w:t xml:space="preserve"> the course I teach as part of </w:t>
      </w:r>
      <w:r w:rsidR="00AC220C" w:rsidRPr="00C5339E">
        <w:rPr>
          <w:rFonts w:ascii="Verdana" w:hAnsi="Verdana"/>
          <w:sz w:val="20"/>
        </w:rPr>
        <w:t>the</w:t>
      </w:r>
      <w:r w:rsidRPr="00C5339E">
        <w:rPr>
          <w:rFonts w:ascii="Verdana" w:hAnsi="Verdana"/>
          <w:sz w:val="20"/>
        </w:rPr>
        <w:t xml:space="preserve"> Individual Organisation of Stud</w:t>
      </w:r>
      <w:r w:rsidR="00AC220C" w:rsidRPr="00C5339E">
        <w:rPr>
          <w:rFonts w:ascii="Verdana" w:hAnsi="Verdana"/>
          <w:sz w:val="20"/>
        </w:rPr>
        <w:t>ies</w:t>
      </w:r>
      <w:r w:rsidRPr="00C5339E">
        <w:rPr>
          <w:rFonts w:ascii="Verdana" w:hAnsi="Verdana"/>
          <w:sz w:val="20"/>
        </w:rPr>
        <w:t xml:space="preserve"> (IOS):</w:t>
      </w:r>
    </w:p>
    <w:p w14:paraId="07A34909" w14:textId="77777777" w:rsidR="00EF13F4" w:rsidRPr="00C5339E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</w:rPr>
      </w:pPr>
    </w:p>
    <w:p w14:paraId="1E358ADB" w14:textId="4116614C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color w:val="808080" w:themeColor="background1" w:themeShade="80"/>
          <w:sz w:val="20"/>
        </w:rPr>
      </w:pPr>
      <w:r w:rsidRPr="00C5339E">
        <w:rPr>
          <w:rFonts w:ascii="Verdana" w:hAnsi="Verdana"/>
          <w:sz w:val="20"/>
        </w:rPr>
        <w:t>Student’s name:</w:t>
      </w:r>
      <w:r w:rsidR="00AC220C" w:rsidRPr="00C5339E">
        <w:rPr>
          <w:rFonts w:ascii="Verdana" w:hAnsi="Verdana"/>
          <w:sz w:val="20"/>
        </w:rPr>
        <w:tab/>
      </w:r>
      <w:r w:rsidRPr="00C5339E">
        <w:rPr>
          <w:rFonts w:ascii="Verdana" w:hAnsi="Verdana"/>
          <w:color w:val="808080" w:themeColor="background1" w:themeShade="80"/>
          <w:sz w:val="20"/>
        </w:rPr>
        <w:t>[to be completed]</w:t>
      </w:r>
    </w:p>
    <w:p w14:paraId="071CA9F6" w14:textId="77777777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</w:p>
    <w:p w14:paraId="71B0F0E5" w14:textId="62A7D94C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  <w:r w:rsidRPr="00C5339E">
        <w:rPr>
          <w:rFonts w:ascii="Verdana" w:hAnsi="Verdana"/>
          <w:sz w:val="20"/>
        </w:rPr>
        <w:t>Student’s number:</w:t>
      </w:r>
      <w:r w:rsidR="00AC220C" w:rsidRPr="00C5339E">
        <w:rPr>
          <w:rFonts w:ascii="Verdana" w:hAnsi="Verdana"/>
          <w:sz w:val="20"/>
        </w:rPr>
        <w:tab/>
      </w:r>
      <w:r w:rsidRPr="00C5339E">
        <w:rPr>
          <w:rFonts w:ascii="Verdana" w:hAnsi="Verdana"/>
          <w:color w:val="808080" w:themeColor="background1" w:themeShade="80"/>
          <w:sz w:val="20"/>
        </w:rPr>
        <w:t>[to be completed]</w:t>
      </w:r>
    </w:p>
    <w:p w14:paraId="2C1679AD" w14:textId="77777777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</w:p>
    <w:p w14:paraId="7546BEAE" w14:textId="23FCE341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color w:val="808080" w:themeColor="background1" w:themeShade="80"/>
          <w:sz w:val="20"/>
        </w:rPr>
      </w:pPr>
      <w:r w:rsidRPr="00C5339E">
        <w:rPr>
          <w:rFonts w:ascii="Verdana" w:hAnsi="Verdana"/>
          <w:sz w:val="20"/>
        </w:rPr>
        <w:t>Course</w:t>
      </w:r>
      <w:r w:rsidR="00AC220C" w:rsidRPr="00C5339E">
        <w:rPr>
          <w:rFonts w:ascii="Verdana" w:hAnsi="Verdana"/>
          <w:sz w:val="20"/>
        </w:rPr>
        <w:t>:</w:t>
      </w:r>
      <w:r w:rsidR="00AC220C" w:rsidRPr="00C5339E">
        <w:rPr>
          <w:rFonts w:ascii="Verdana" w:hAnsi="Verdana"/>
          <w:sz w:val="20"/>
        </w:rPr>
        <w:tab/>
      </w:r>
      <w:r w:rsidRPr="00C5339E">
        <w:rPr>
          <w:rFonts w:ascii="Verdana" w:hAnsi="Verdana"/>
          <w:color w:val="808080" w:themeColor="background1" w:themeShade="80"/>
          <w:sz w:val="20"/>
        </w:rPr>
        <w:t>[to be completed]</w:t>
      </w:r>
    </w:p>
    <w:p w14:paraId="360E1B70" w14:textId="77777777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</w:p>
    <w:p w14:paraId="1570BCA6" w14:textId="169E0103" w:rsidR="00DB03D4" w:rsidRPr="00C5339E" w:rsidRDefault="00DB03D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  <w:r w:rsidRPr="00C5339E">
        <w:rPr>
          <w:rFonts w:ascii="Verdana" w:hAnsi="Verdana"/>
          <w:sz w:val="20"/>
        </w:rPr>
        <w:t>Schedule of works (tasks and completion dates):</w:t>
      </w:r>
      <w:r w:rsidR="00AC220C" w:rsidRPr="00C5339E">
        <w:rPr>
          <w:rFonts w:ascii="Verdana" w:hAnsi="Verdana"/>
          <w:sz w:val="20"/>
        </w:rPr>
        <w:tab/>
      </w:r>
      <w:r w:rsidRPr="00C5339E">
        <w:rPr>
          <w:rFonts w:ascii="Verdana" w:hAnsi="Verdana"/>
          <w:color w:val="808080" w:themeColor="background1" w:themeShade="80"/>
          <w:sz w:val="20"/>
        </w:rPr>
        <w:t>[to be completed]</w:t>
      </w:r>
    </w:p>
    <w:p w14:paraId="61209FBF" w14:textId="77777777" w:rsidR="00DB03D4" w:rsidRPr="00C5339E" w:rsidRDefault="00DB03D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</w:p>
    <w:p w14:paraId="0845D3EE" w14:textId="129BE336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color w:val="808080" w:themeColor="background1" w:themeShade="80"/>
          <w:sz w:val="20"/>
        </w:rPr>
      </w:pPr>
      <w:r w:rsidRPr="00C5339E">
        <w:rPr>
          <w:rFonts w:ascii="Verdana" w:hAnsi="Verdana"/>
          <w:sz w:val="20"/>
        </w:rPr>
        <w:t>Ways of verifying learning outcomes*:</w:t>
      </w:r>
      <w:r w:rsidR="00AC220C" w:rsidRPr="00C5339E">
        <w:rPr>
          <w:rFonts w:ascii="Verdana" w:hAnsi="Verdana"/>
          <w:sz w:val="20"/>
        </w:rPr>
        <w:tab/>
      </w:r>
      <w:r w:rsidRPr="00C5339E">
        <w:rPr>
          <w:rFonts w:ascii="Verdana" w:hAnsi="Verdana"/>
          <w:color w:val="808080" w:themeColor="background1" w:themeShade="80"/>
          <w:sz w:val="20"/>
        </w:rPr>
        <w:t>[to be completed]</w:t>
      </w:r>
    </w:p>
    <w:p w14:paraId="1E2FBFCD" w14:textId="77777777" w:rsidR="00DB03D4" w:rsidRPr="00C5339E" w:rsidRDefault="00DB03D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sz w:val="20"/>
        </w:rPr>
      </w:pPr>
    </w:p>
    <w:p w14:paraId="32C39635" w14:textId="67D5675C" w:rsidR="00EF13F4" w:rsidRPr="00C5339E" w:rsidRDefault="00EF13F4" w:rsidP="00AC220C">
      <w:pPr>
        <w:shd w:val="clear" w:color="auto" w:fill="FFFFFF"/>
        <w:tabs>
          <w:tab w:val="left" w:pos="5103"/>
        </w:tabs>
        <w:spacing w:after="0" w:line="240" w:lineRule="auto"/>
        <w:textAlignment w:val="baseline"/>
        <w:rPr>
          <w:rFonts w:ascii="Verdana" w:hAnsi="Verdana"/>
          <w:color w:val="808080" w:themeColor="background1" w:themeShade="80"/>
          <w:sz w:val="20"/>
        </w:rPr>
      </w:pPr>
      <w:r w:rsidRPr="00C5339E">
        <w:rPr>
          <w:rFonts w:ascii="Verdana" w:hAnsi="Verdana"/>
          <w:sz w:val="20"/>
        </w:rPr>
        <w:t xml:space="preserve">Date of </w:t>
      </w:r>
      <w:r w:rsidR="00AC220C" w:rsidRPr="00C5339E">
        <w:rPr>
          <w:rFonts w:ascii="Verdana" w:hAnsi="Verdana"/>
          <w:sz w:val="20"/>
        </w:rPr>
        <w:t>passing the s</w:t>
      </w:r>
      <w:r w:rsidRPr="00C5339E">
        <w:rPr>
          <w:rFonts w:ascii="Verdana" w:hAnsi="Verdana"/>
          <w:sz w:val="20"/>
        </w:rPr>
        <w:t>emester/examination:</w:t>
      </w:r>
      <w:r w:rsidR="00AC220C" w:rsidRPr="00C5339E">
        <w:rPr>
          <w:rFonts w:ascii="Verdana" w:hAnsi="Verdana"/>
          <w:sz w:val="20"/>
        </w:rPr>
        <w:tab/>
      </w:r>
      <w:r w:rsidRPr="00C5339E">
        <w:rPr>
          <w:rFonts w:ascii="Verdana" w:hAnsi="Verdana"/>
          <w:color w:val="808080" w:themeColor="background1" w:themeShade="80"/>
          <w:sz w:val="20"/>
        </w:rPr>
        <w:t>[to be completed]</w:t>
      </w:r>
    </w:p>
    <w:p w14:paraId="1466305F" w14:textId="77777777" w:rsidR="00EF13F4" w:rsidRPr="00C5339E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</w:rPr>
      </w:pPr>
    </w:p>
    <w:p w14:paraId="383E28CD" w14:textId="34575CEF" w:rsidR="00EF13F4" w:rsidRPr="00C5339E" w:rsidRDefault="00EF13F4" w:rsidP="00AC220C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</w:rPr>
      </w:pPr>
      <w:r w:rsidRPr="00C5339E">
        <w:rPr>
          <w:rFonts w:ascii="Verdana" w:hAnsi="Verdana"/>
          <w:sz w:val="20"/>
        </w:rPr>
        <w:t xml:space="preserve">I confirm the authenticity of the arrangements by </w:t>
      </w:r>
      <w:r w:rsidR="00AC220C" w:rsidRPr="00C5339E">
        <w:rPr>
          <w:rFonts w:ascii="Verdana" w:hAnsi="Verdana"/>
          <w:sz w:val="20"/>
        </w:rPr>
        <w:t xml:space="preserve">sending the above </w:t>
      </w:r>
      <w:r w:rsidRPr="00C5339E">
        <w:rPr>
          <w:rFonts w:ascii="Verdana" w:hAnsi="Verdana"/>
          <w:sz w:val="20"/>
        </w:rPr>
        <w:t>information from my official account in the domain uwr.edu.pl.</w:t>
      </w:r>
    </w:p>
    <w:p w14:paraId="43B00628" w14:textId="77777777" w:rsidR="00EF13F4" w:rsidRPr="003A77C2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4E55DFAB" w14:textId="132F3EA3" w:rsidR="009D4B98" w:rsidRPr="00AC220C" w:rsidRDefault="009D4B98" w:rsidP="00F86980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20"/>
          <w:szCs w:val="20"/>
          <w:bdr w:val="none" w:sz="0" w:space="0" w:color="auto" w:frame="1"/>
        </w:rPr>
      </w:pPr>
      <w:r w:rsidRPr="00AC220C">
        <w:rPr>
          <w:rFonts w:ascii="Verdana" w:hAnsi="Verdana"/>
          <w:sz w:val="20"/>
          <w:bdr w:val="none" w:sz="0" w:space="0" w:color="auto" w:frame="1"/>
        </w:rPr>
        <w:t>*</w:t>
      </w:r>
      <w:r w:rsidR="00AC220C" w:rsidRPr="00AC220C">
        <w:rPr>
          <w:rFonts w:ascii="Verdana" w:hAnsi="Verdana"/>
          <w:sz w:val="20"/>
          <w:bdr w:val="none" w:sz="0" w:space="0" w:color="auto" w:frame="1"/>
        </w:rPr>
        <w:t xml:space="preserve"> The a</w:t>
      </w:r>
      <w:r w:rsidRPr="00AC220C">
        <w:rPr>
          <w:rFonts w:ascii="Verdana" w:hAnsi="Verdana"/>
          <w:sz w:val="20"/>
          <w:bdr w:val="none" w:sz="0" w:space="0" w:color="auto" w:frame="1"/>
        </w:rPr>
        <w:t>chievement of learning outcomes can be verified, for example, on the basis of:</w:t>
      </w:r>
    </w:p>
    <w:p w14:paraId="4F7285E0" w14:textId="2D92225A" w:rsidR="009D4B98" w:rsidRPr="00AC220C" w:rsidRDefault="009D4B98" w:rsidP="00AC220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Verdana" w:eastAsia="Times New Roman" w:hAnsi="Verdana" w:cs="Tahoma"/>
          <w:sz w:val="20"/>
          <w:szCs w:val="20"/>
          <w:bdr w:val="none" w:sz="0" w:space="0" w:color="auto" w:frame="1"/>
        </w:rPr>
      </w:pPr>
      <w:r w:rsidRPr="00AC220C">
        <w:rPr>
          <w:rFonts w:ascii="Verdana" w:hAnsi="Verdana"/>
          <w:b/>
          <w:sz w:val="20"/>
          <w:bdr w:val="none" w:sz="0" w:space="0" w:color="auto" w:frame="1"/>
        </w:rPr>
        <w:t xml:space="preserve">written </w:t>
      </w:r>
      <w:r w:rsidR="00C5339E">
        <w:rPr>
          <w:rFonts w:ascii="Verdana" w:hAnsi="Verdana"/>
          <w:b/>
          <w:sz w:val="20"/>
          <w:bdr w:val="none" w:sz="0" w:space="0" w:color="auto" w:frame="1"/>
        </w:rPr>
        <w:t>assignment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, </w:t>
      </w:r>
      <w:r w:rsidR="00AC220C">
        <w:rPr>
          <w:rFonts w:ascii="Verdana" w:hAnsi="Verdana"/>
          <w:sz w:val="20"/>
          <w:bdr w:val="none" w:sz="0" w:space="0" w:color="auto" w:frame="1"/>
        </w:rPr>
        <w:t>submitted within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the set deadlines (the topic of the work, its required volume, assessment criteria and reading list on which it is based must be stated);</w:t>
      </w:r>
    </w:p>
    <w:p w14:paraId="7786CBA5" w14:textId="12472A89" w:rsidR="009D4B98" w:rsidRPr="00AC220C" w:rsidRDefault="009D4B98" w:rsidP="00AC220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Verdana" w:eastAsia="Times New Roman" w:hAnsi="Verdana" w:cs="Tahoma"/>
          <w:sz w:val="20"/>
          <w:szCs w:val="20"/>
          <w:bdr w:val="none" w:sz="0" w:space="0" w:color="auto" w:frame="1"/>
        </w:rPr>
      </w:pPr>
      <w:r w:rsidRPr="00AC220C">
        <w:rPr>
          <w:rFonts w:ascii="Verdana" w:hAnsi="Verdana"/>
          <w:b/>
          <w:sz w:val="20"/>
          <w:bdr w:val="none" w:sz="0" w:space="0" w:color="auto" w:frame="1"/>
        </w:rPr>
        <w:t>interview</w:t>
      </w:r>
      <w:r w:rsidRPr="00AC220C">
        <w:rPr>
          <w:rFonts w:ascii="Verdana" w:hAnsi="Verdana"/>
          <w:sz w:val="20"/>
          <w:bdr w:val="none" w:sz="0" w:space="0" w:color="auto" w:frame="1"/>
        </w:rPr>
        <w:t>, referring to the indicated reading</w:t>
      </w:r>
      <w:r w:rsidR="00C5339E">
        <w:rPr>
          <w:rFonts w:ascii="Verdana" w:hAnsi="Verdana"/>
          <w:sz w:val="20"/>
          <w:bdr w:val="none" w:sz="0" w:space="0" w:color="auto" w:frame="1"/>
        </w:rPr>
        <w:t xml:space="preserve"> material</w:t>
      </w:r>
      <w:r w:rsidRPr="00AC220C">
        <w:rPr>
          <w:rFonts w:ascii="Verdana" w:hAnsi="Verdana"/>
          <w:sz w:val="20"/>
          <w:bdr w:val="none" w:sz="0" w:space="0" w:color="auto" w:frame="1"/>
        </w:rPr>
        <w:t>s, held on an agreed date (a list of the required reading</w:t>
      </w:r>
      <w:r w:rsidR="00C5339E">
        <w:rPr>
          <w:rFonts w:ascii="Verdana" w:hAnsi="Verdana"/>
          <w:sz w:val="20"/>
          <w:bdr w:val="none" w:sz="0" w:space="0" w:color="auto" w:frame="1"/>
        </w:rPr>
        <w:t xml:space="preserve"> material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s and the issues to be </w:t>
      </w:r>
      <w:r w:rsidR="00C5339E">
        <w:rPr>
          <w:rFonts w:ascii="Verdana" w:hAnsi="Verdana"/>
          <w:sz w:val="20"/>
          <w:bdr w:val="none" w:sz="0" w:space="0" w:color="auto" w:frame="1"/>
        </w:rPr>
        <w:t>learnt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based on them should be provided);</w:t>
      </w:r>
    </w:p>
    <w:p w14:paraId="093F8104" w14:textId="2E11B318" w:rsidR="009D4B98" w:rsidRPr="00AC220C" w:rsidRDefault="009D4B98" w:rsidP="00AC220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Verdana" w:eastAsia="Times New Roman" w:hAnsi="Verdana" w:cs="Tahoma"/>
          <w:sz w:val="20"/>
          <w:szCs w:val="20"/>
          <w:bdr w:val="none" w:sz="0" w:space="0" w:color="auto" w:frame="1"/>
        </w:rPr>
      </w:pPr>
      <w:r w:rsidRPr="00AC220C">
        <w:rPr>
          <w:rFonts w:ascii="Verdana" w:hAnsi="Verdana"/>
          <w:b/>
          <w:sz w:val="20"/>
          <w:bdr w:val="none" w:sz="0" w:space="0" w:color="auto" w:frame="1"/>
        </w:rPr>
        <w:t>group work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(if </w:t>
      </w:r>
      <w:r w:rsidR="00C5339E">
        <w:rPr>
          <w:rFonts w:ascii="Verdana" w:hAnsi="Verdana"/>
          <w:sz w:val="20"/>
          <w:bdr w:val="none" w:sz="0" w:space="0" w:color="auto" w:frame="1"/>
        </w:rPr>
        <w:t xml:space="preserve">such is </w:t>
      </w:r>
      <w:r w:rsidRPr="00AC220C">
        <w:rPr>
          <w:rFonts w:ascii="Verdana" w:hAnsi="Verdana"/>
          <w:sz w:val="20"/>
          <w:bdr w:val="none" w:sz="0" w:space="0" w:color="auto" w:frame="1"/>
        </w:rPr>
        <w:t>provided for in the syllabus);</w:t>
      </w:r>
    </w:p>
    <w:p w14:paraId="64452488" w14:textId="223F23DC" w:rsidR="009D4B98" w:rsidRPr="00AC220C" w:rsidRDefault="009D4B98" w:rsidP="00AC220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AC220C">
        <w:rPr>
          <w:rFonts w:ascii="Verdana" w:hAnsi="Verdana"/>
          <w:b/>
          <w:sz w:val="20"/>
          <w:bdr w:val="none" w:sz="0" w:space="0" w:color="auto" w:frame="1"/>
        </w:rPr>
        <w:t xml:space="preserve">final review </w:t>
      </w:r>
      <w:r w:rsidR="002A798C">
        <w:rPr>
          <w:rFonts w:ascii="Verdana" w:hAnsi="Verdana"/>
          <w:b/>
          <w:sz w:val="20"/>
          <w:bdr w:val="none" w:sz="0" w:space="0" w:color="auto" w:frame="1"/>
        </w:rPr>
        <w:t>essay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(during the group</w:t>
      </w:r>
      <w:r w:rsidR="00C5339E">
        <w:rPr>
          <w:rFonts w:ascii="Verdana" w:hAnsi="Verdana"/>
          <w:sz w:val="20"/>
          <w:bdr w:val="none" w:sz="0" w:space="0" w:color="auto" w:frame="1"/>
        </w:rPr>
        <w:t>’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s classes or </w:t>
      </w:r>
      <w:r w:rsidR="00C5339E">
        <w:rPr>
          <w:rFonts w:ascii="Verdana" w:hAnsi="Verdana"/>
          <w:sz w:val="20"/>
          <w:bdr w:val="none" w:sz="0" w:space="0" w:color="auto" w:frame="1"/>
        </w:rPr>
        <w:t>during the instructor’s office hours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</w:t>
      </w:r>
      <w:r w:rsidR="00C5339E">
        <w:rPr>
          <w:rFonts w:ascii="Verdana" w:hAnsi="Verdana"/>
          <w:sz w:val="20"/>
          <w:bdr w:val="none" w:sz="0" w:space="0" w:color="auto" w:frame="1"/>
        </w:rPr>
        <w:t>–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please </w:t>
      </w:r>
      <w:r w:rsidR="00C5339E">
        <w:rPr>
          <w:rFonts w:ascii="Verdana" w:hAnsi="Verdana"/>
          <w:sz w:val="20"/>
          <w:bdr w:val="none" w:sz="0" w:space="0" w:color="auto" w:frame="1"/>
        </w:rPr>
        <w:t>provide</w:t>
      </w:r>
      <w:r w:rsidRPr="00AC220C">
        <w:rPr>
          <w:rFonts w:ascii="Verdana" w:hAnsi="Verdana"/>
          <w:sz w:val="20"/>
          <w:bdr w:val="none" w:sz="0" w:space="0" w:color="auto" w:frame="1"/>
        </w:rPr>
        <w:t xml:space="preserve"> the date). </w:t>
      </w:r>
    </w:p>
    <w:p w14:paraId="50390119" w14:textId="77777777" w:rsidR="00EF13F4" w:rsidRPr="003A77C2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5EBF89F" w14:textId="77777777" w:rsidR="00EF13F4" w:rsidRPr="003A77C2" w:rsidRDefault="00EF13F4" w:rsidP="00F8698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4649FC18" w14:textId="5C0B8070" w:rsidR="00F86980" w:rsidRPr="00C5339E" w:rsidRDefault="00EF13F4" w:rsidP="00C5339E">
      <w:pPr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bCs/>
          <w:color w:val="808080" w:themeColor="background1" w:themeShade="80"/>
          <w:sz w:val="20"/>
          <w:szCs w:val="20"/>
        </w:rPr>
      </w:pPr>
      <w:r w:rsidRPr="00C5339E">
        <w:rPr>
          <w:rFonts w:ascii="Verdana" w:hAnsi="Verdana"/>
          <w:b/>
          <w:bCs/>
          <w:color w:val="808080" w:themeColor="background1" w:themeShade="80"/>
          <w:sz w:val="20"/>
        </w:rPr>
        <w:t xml:space="preserve">---- CONTENT TO BE PASTED </w:t>
      </w:r>
      <w:r w:rsidR="00C5339E" w:rsidRPr="00C5339E">
        <w:rPr>
          <w:rFonts w:ascii="Verdana" w:hAnsi="Verdana"/>
          <w:b/>
          <w:bCs/>
          <w:color w:val="808080" w:themeColor="background1" w:themeShade="80"/>
          <w:sz w:val="20"/>
        </w:rPr>
        <w:t>–</w:t>
      </w:r>
      <w:r w:rsidRPr="00C5339E">
        <w:rPr>
          <w:rFonts w:ascii="Verdana" w:hAnsi="Verdana"/>
          <w:b/>
          <w:bCs/>
          <w:color w:val="808080" w:themeColor="background1" w:themeShade="80"/>
          <w:sz w:val="20"/>
        </w:rPr>
        <w:t xml:space="preserve"> </w:t>
      </w:r>
      <w:r w:rsidR="00C5339E" w:rsidRPr="00C5339E">
        <w:rPr>
          <w:rFonts w:ascii="Verdana" w:hAnsi="Verdana"/>
          <w:b/>
          <w:bCs/>
          <w:color w:val="808080" w:themeColor="background1" w:themeShade="80"/>
          <w:sz w:val="20"/>
        </w:rPr>
        <w:t xml:space="preserve">THE </w:t>
      </w:r>
      <w:r w:rsidRPr="00C5339E">
        <w:rPr>
          <w:rFonts w:ascii="Verdana" w:hAnsi="Verdana"/>
          <w:b/>
          <w:bCs/>
          <w:color w:val="808080" w:themeColor="background1" w:themeShade="80"/>
          <w:sz w:val="20"/>
        </w:rPr>
        <w:t>END----</w:t>
      </w:r>
    </w:p>
    <w:sectPr w:rsidR="00F86980" w:rsidRPr="00C5339E" w:rsidSect="00F869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076C4"/>
    <w:multiLevelType w:val="hybridMultilevel"/>
    <w:tmpl w:val="798A0FDA"/>
    <w:lvl w:ilvl="0" w:tplc="881C3BE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32765"/>
    <w:multiLevelType w:val="hybridMultilevel"/>
    <w:tmpl w:val="007E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70191">
    <w:abstractNumId w:val="1"/>
  </w:num>
  <w:num w:numId="2" w16cid:durableId="74202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MjAyNjYxMDY3NzFV0lEKTi0uzszPAykwrAUAKszp+ywAAAA="/>
  </w:docVars>
  <w:rsids>
    <w:rsidRoot w:val="00210018"/>
    <w:rsid w:val="00164247"/>
    <w:rsid w:val="001A7B84"/>
    <w:rsid w:val="002063C0"/>
    <w:rsid w:val="00210018"/>
    <w:rsid w:val="002A798C"/>
    <w:rsid w:val="0038123C"/>
    <w:rsid w:val="003A77C2"/>
    <w:rsid w:val="004812A9"/>
    <w:rsid w:val="004E17D3"/>
    <w:rsid w:val="00567771"/>
    <w:rsid w:val="005F0A20"/>
    <w:rsid w:val="0065224D"/>
    <w:rsid w:val="00680EA3"/>
    <w:rsid w:val="008C51E3"/>
    <w:rsid w:val="009239C4"/>
    <w:rsid w:val="009D4B98"/>
    <w:rsid w:val="00AC220C"/>
    <w:rsid w:val="00AE7A39"/>
    <w:rsid w:val="00B260B9"/>
    <w:rsid w:val="00C5339E"/>
    <w:rsid w:val="00C62910"/>
    <w:rsid w:val="00C7216D"/>
    <w:rsid w:val="00D66C87"/>
    <w:rsid w:val="00DB03D4"/>
    <w:rsid w:val="00DE2501"/>
    <w:rsid w:val="00EF13F4"/>
    <w:rsid w:val="00F62352"/>
    <w:rsid w:val="00F86980"/>
    <w:rsid w:val="00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51A7"/>
  <w15:docId w15:val="{1AB0C44D-F013-4879-8467-F13CB15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06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67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Marcin Walczyński</cp:lastModifiedBy>
  <cp:revision>8</cp:revision>
  <dcterms:created xsi:type="dcterms:W3CDTF">2024-07-09T06:50:00Z</dcterms:created>
  <dcterms:modified xsi:type="dcterms:W3CDTF">2024-11-19T20:12:00Z</dcterms:modified>
</cp:coreProperties>
</file>